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36E" w:rsidRDefault="002E5550">
      <w:pPr>
        <w:rPr>
          <w:rFonts w:ascii="Times New Roman" w:hAnsi="Times New Roman" w:cs="Times New Roman"/>
          <w:sz w:val="28"/>
          <w:szCs w:val="28"/>
          <w:shd w:val="clear" w:color="auto" w:fill="FFFFFF"/>
        </w:rPr>
      </w:pPr>
      <w:r w:rsidRPr="007C636E">
        <w:rPr>
          <w:rFonts w:ascii="Times New Roman" w:hAnsi="Times New Roman" w:cs="Times New Roman"/>
          <w:sz w:val="28"/>
          <w:szCs w:val="28"/>
          <w:shd w:val="clear" w:color="auto" w:fill="FFFFFF"/>
        </w:rPr>
        <w:t xml:space="preserve">Госавтоинспекция напоминает  </w:t>
      </w:r>
      <w:r w:rsidR="00C2364A">
        <w:rPr>
          <w:rFonts w:ascii="Times New Roman" w:hAnsi="Times New Roman" w:cs="Times New Roman"/>
          <w:sz w:val="28"/>
          <w:szCs w:val="28"/>
          <w:shd w:val="clear" w:color="auto" w:fill="FFFFFF"/>
        </w:rPr>
        <w:t xml:space="preserve">подросткам </w:t>
      </w:r>
      <w:r w:rsidR="007C636E">
        <w:rPr>
          <w:rFonts w:ascii="Times New Roman" w:hAnsi="Times New Roman" w:cs="Times New Roman"/>
          <w:sz w:val="28"/>
          <w:szCs w:val="28"/>
          <w:shd w:val="clear" w:color="auto" w:fill="FFFFFF"/>
        </w:rPr>
        <w:t>и их родителям</w:t>
      </w:r>
      <w:r w:rsidR="007C636E" w:rsidRPr="007C636E">
        <w:rPr>
          <w:rFonts w:ascii="Times New Roman" w:hAnsi="Times New Roman" w:cs="Times New Roman"/>
          <w:sz w:val="28"/>
          <w:szCs w:val="28"/>
        </w:rPr>
        <w:br/>
      </w:r>
      <w:r w:rsidRPr="007C636E">
        <w:rPr>
          <w:rFonts w:ascii="Times New Roman" w:hAnsi="Times New Roman" w:cs="Times New Roman"/>
          <w:sz w:val="28"/>
          <w:szCs w:val="28"/>
          <w:shd w:val="clear" w:color="auto" w:fill="FFFFFF"/>
        </w:rPr>
        <w:t xml:space="preserve">о недопустимости управления </w:t>
      </w:r>
      <w:proofErr w:type="spellStart"/>
      <w:r w:rsidRPr="007C636E">
        <w:rPr>
          <w:rFonts w:ascii="Times New Roman" w:hAnsi="Times New Roman" w:cs="Times New Roman"/>
          <w:sz w:val="28"/>
          <w:szCs w:val="28"/>
          <w:shd w:val="clear" w:color="auto" w:fill="FFFFFF"/>
        </w:rPr>
        <w:t>мототранспортом</w:t>
      </w:r>
      <w:proofErr w:type="spellEnd"/>
      <w:r w:rsidRPr="007C636E">
        <w:rPr>
          <w:rFonts w:ascii="Times New Roman" w:hAnsi="Times New Roman" w:cs="Times New Roman"/>
          <w:sz w:val="28"/>
          <w:szCs w:val="28"/>
          <w:shd w:val="clear" w:color="auto" w:fill="FFFFFF"/>
        </w:rPr>
        <w:t xml:space="preserve"> </w:t>
      </w:r>
      <w:r w:rsidR="00C2364A" w:rsidRPr="007C636E">
        <w:rPr>
          <w:rFonts w:ascii="Times New Roman" w:hAnsi="Times New Roman" w:cs="Times New Roman"/>
          <w:sz w:val="28"/>
          <w:szCs w:val="28"/>
          <w:shd w:val="clear" w:color="auto" w:fill="FFFFFF"/>
        </w:rPr>
        <w:t>несовершеннолетним</w:t>
      </w:r>
      <w:r w:rsidR="00C2364A">
        <w:rPr>
          <w:rFonts w:ascii="Times New Roman" w:hAnsi="Times New Roman" w:cs="Times New Roman"/>
          <w:sz w:val="28"/>
          <w:szCs w:val="28"/>
          <w:shd w:val="clear" w:color="auto" w:fill="FFFFFF"/>
        </w:rPr>
        <w:t>и</w:t>
      </w:r>
    </w:p>
    <w:p w:rsidR="00384B70" w:rsidRDefault="002E5550">
      <w:pPr>
        <w:rPr>
          <w:rFonts w:ascii="Times New Roman" w:hAnsi="Times New Roman" w:cs="Times New Roman"/>
          <w:sz w:val="28"/>
          <w:szCs w:val="28"/>
          <w:shd w:val="clear" w:color="auto" w:fill="FFFFFF"/>
        </w:rPr>
      </w:pPr>
      <w:r w:rsidRPr="007C636E">
        <w:rPr>
          <w:rFonts w:ascii="Times New Roman" w:hAnsi="Times New Roman" w:cs="Times New Roman"/>
          <w:sz w:val="28"/>
          <w:szCs w:val="28"/>
          <w:shd w:val="clear" w:color="auto" w:fill="FFFFFF"/>
        </w:rPr>
        <w:t xml:space="preserve">С наступлением теплых весенних дней все чаще можно видеть на дорогах сел подростков, которые управляют </w:t>
      </w:r>
      <w:proofErr w:type="spellStart"/>
      <w:r w:rsidRPr="007C636E">
        <w:rPr>
          <w:rFonts w:ascii="Times New Roman" w:hAnsi="Times New Roman" w:cs="Times New Roman"/>
          <w:sz w:val="28"/>
          <w:szCs w:val="28"/>
          <w:shd w:val="clear" w:color="auto" w:fill="FFFFFF"/>
        </w:rPr>
        <w:t>мототранспортными</w:t>
      </w:r>
      <w:proofErr w:type="spellEnd"/>
      <w:r w:rsidRPr="007C636E">
        <w:rPr>
          <w:rFonts w:ascii="Times New Roman" w:hAnsi="Times New Roman" w:cs="Times New Roman"/>
          <w:sz w:val="28"/>
          <w:szCs w:val="28"/>
          <w:shd w:val="clear" w:color="auto" w:fill="FFFFFF"/>
        </w:rPr>
        <w:t xml:space="preserve"> средствами. Подростки не имеют права управления </w:t>
      </w:r>
      <w:proofErr w:type="spellStart"/>
      <w:r w:rsidRPr="007C636E">
        <w:rPr>
          <w:rFonts w:ascii="Times New Roman" w:hAnsi="Times New Roman" w:cs="Times New Roman"/>
          <w:sz w:val="28"/>
          <w:szCs w:val="28"/>
          <w:shd w:val="clear" w:color="auto" w:fill="FFFFFF"/>
        </w:rPr>
        <w:t>мототехникой</w:t>
      </w:r>
      <w:proofErr w:type="spellEnd"/>
      <w:r w:rsidRPr="007C636E">
        <w:rPr>
          <w:rFonts w:ascii="Times New Roman" w:hAnsi="Times New Roman" w:cs="Times New Roman"/>
          <w:sz w:val="28"/>
          <w:szCs w:val="28"/>
          <w:shd w:val="clear" w:color="auto" w:fill="FFFFFF"/>
        </w:rPr>
        <w:t xml:space="preserve"> и к тому игнорируют мотошлемы, что вдвойне небезопасно.</w:t>
      </w:r>
      <w:r w:rsidRPr="007C636E">
        <w:rPr>
          <w:rFonts w:ascii="Times New Roman" w:hAnsi="Times New Roman" w:cs="Times New Roman"/>
          <w:sz w:val="28"/>
          <w:szCs w:val="28"/>
          <w:shd w:val="clear" w:color="auto" w:fill="FFFFFF"/>
        </w:rPr>
        <w:br/>
      </w:r>
      <w:r w:rsidRPr="007C636E">
        <w:rPr>
          <w:rFonts w:ascii="Times New Roman" w:hAnsi="Times New Roman" w:cs="Times New Roman"/>
          <w:sz w:val="28"/>
          <w:szCs w:val="28"/>
          <w:shd w:val="clear" w:color="auto" w:fill="FFFFFF"/>
        </w:rPr>
        <w:br/>
        <w:t>Большинство подростков управляют транспортными средствами с согласия своих родителей, которые сами же и покупают своим чадам эти опасные игрушки и, зачастую, даже не утруждают себя тем, чтобы рассказать детям о Правилах дорожного движения и о правилах безопасности при эксплуатации данного транспортного средства.</w:t>
      </w:r>
      <w:r w:rsidRPr="007C636E">
        <w:rPr>
          <w:rFonts w:ascii="Times New Roman" w:hAnsi="Times New Roman" w:cs="Times New Roman"/>
          <w:sz w:val="28"/>
          <w:szCs w:val="28"/>
          <w:shd w:val="clear" w:color="auto" w:fill="FFFFFF"/>
        </w:rPr>
        <w:br/>
      </w:r>
      <w:r w:rsidRPr="007C636E">
        <w:rPr>
          <w:rFonts w:ascii="Times New Roman" w:hAnsi="Times New Roman" w:cs="Times New Roman"/>
          <w:sz w:val="28"/>
          <w:szCs w:val="28"/>
          <w:shd w:val="clear" w:color="auto" w:fill="FFFFFF"/>
        </w:rPr>
        <w:br/>
        <w:t xml:space="preserve">Сотрудники ГИБДД акцентируют внимание подростков </w:t>
      </w:r>
      <w:r w:rsidR="00C2364A">
        <w:rPr>
          <w:rFonts w:ascii="Times New Roman" w:hAnsi="Times New Roman" w:cs="Times New Roman"/>
          <w:sz w:val="28"/>
          <w:szCs w:val="28"/>
          <w:shd w:val="clear" w:color="auto" w:fill="FFFFFF"/>
        </w:rPr>
        <w:t xml:space="preserve"> и их родителей </w:t>
      </w:r>
      <w:r w:rsidRPr="007C636E">
        <w:rPr>
          <w:rFonts w:ascii="Times New Roman" w:hAnsi="Times New Roman" w:cs="Times New Roman"/>
          <w:sz w:val="28"/>
          <w:szCs w:val="28"/>
          <w:shd w:val="clear" w:color="auto" w:fill="FFFFFF"/>
        </w:rPr>
        <w:t>на том, что за управление водителем (по достижению им возраста 16 лет) мопедом, скутером, мотоциклом, автомобилем, не имея права управления, предусмотрена административная ответственность в виде штрафа в размере до 15 тысяч рублей</w:t>
      </w:r>
      <w:r w:rsidR="00384B70" w:rsidRPr="007C636E">
        <w:rPr>
          <w:rFonts w:ascii="Times New Roman" w:hAnsi="Times New Roman" w:cs="Times New Roman"/>
          <w:sz w:val="28"/>
          <w:szCs w:val="28"/>
          <w:shd w:val="clear" w:color="auto" w:fill="FFFFFF"/>
        </w:rPr>
        <w:t>,</w:t>
      </w:r>
      <w:r w:rsidRPr="007C636E">
        <w:rPr>
          <w:rFonts w:ascii="Times New Roman" w:hAnsi="Times New Roman" w:cs="Times New Roman"/>
          <w:sz w:val="28"/>
          <w:szCs w:val="28"/>
          <w:shd w:val="clear" w:color="auto" w:fill="FFFFFF"/>
        </w:rPr>
        <w:t xml:space="preserve"> </w:t>
      </w:r>
      <w:r w:rsidR="00384B70" w:rsidRPr="007C636E">
        <w:rPr>
          <w:rFonts w:ascii="Times New Roman" w:hAnsi="Times New Roman" w:cs="Times New Roman"/>
          <w:sz w:val="28"/>
          <w:szCs w:val="28"/>
          <w:shd w:val="clear" w:color="auto" w:fill="FFFFFF"/>
        </w:rPr>
        <w:t>в соответствии с ч. 1 ст. 12.7 КоАП РФ, при этом транспортное средство задерживается и помещается на специализированную стоянку.</w:t>
      </w:r>
    </w:p>
    <w:p w:rsidR="00C2364A" w:rsidRDefault="00C2364A">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ПОМНИТЕ!</w:t>
      </w:r>
      <w:r w:rsidRPr="00D018F2">
        <w:rPr>
          <w:rFonts w:ascii="Times New Roman" w:hAnsi="Times New Roman" w:cs="Times New Roman"/>
          <w:color w:val="000000"/>
          <w:sz w:val="28"/>
          <w:szCs w:val="28"/>
          <w:shd w:val="clear" w:color="auto" w:fill="FFFFFF"/>
        </w:rPr>
        <w:br/>
        <w:t>Управлять скутером и мопедом имеют право лица, достигшие 16 лет, получившие водительское удостоверение категории «А1» (легкие мотоциклы, объем двигателя которых не превышает 125 см3), категории «М» (мопеды, скутеры, мотороллеры, объем двигателя которых не превышает 50 см3).</w:t>
      </w:r>
      <w:r w:rsidRPr="00D018F2">
        <w:rPr>
          <w:rFonts w:ascii="Times New Roman" w:hAnsi="Times New Roman" w:cs="Times New Roman"/>
          <w:color w:val="000000"/>
          <w:sz w:val="28"/>
          <w:szCs w:val="28"/>
          <w:shd w:val="clear" w:color="auto" w:fill="FFFFFF"/>
        </w:rPr>
        <w:br/>
      </w:r>
      <w:r w:rsidRPr="00D018F2">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Передвижение</w:t>
      </w:r>
      <w:r w:rsidRPr="00D018F2">
        <w:rPr>
          <w:rFonts w:ascii="Times New Roman" w:hAnsi="Times New Roman" w:cs="Times New Roman"/>
          <w:color w:val="000000"/>
          <w:sz w:val="28"/>
          <w:szCs w:val="28"/>
          <w:shd w:val="clear" w:color="auto" w:fill="FFFFFF"/>
        </w:rPr>
        <w:t xml:space="preserve"> на мотоцикле и автомобиле требует наличия водительского удостоверения (мотоцикл - категория «А»; автомобиль - категория «Б») и страховки. Ездить на мотоцикле и автомобиле можно только при достижении 18-летнего возраста.</w:t>
      </w:r>
    </w:p>
    <w:p w:rsidR="007C636E" w:rsidRPr="007C636E" w:rsidRDefault="002E5550">
      <w:pPr>
        <w:rPr>
          <w:rFonts w:ascii="Times New Roman" w:hAnsi="Times New Roman" w:cs="Times New Roman"/>
          <w:bCs/>
          <w:sz w:val="28"/>
          <w:szCs w:val="28"/>
          <w:shd w:val="clear" w:color="auto" w:fill="FFFFFF"/>
        </w:rPr>
      </w:pPr>
      <w:r w:rsidRPr="007C636E">
        <w:rPr>
          <w:rFonts w:ascii="Times New Roman" w:hAnsi="Times New Roman" w:cs="Times New Roman"/>
          <w:sz w:val="28"/>
          <w:szCs w:val="28"/>
          <w:shd w:val="clear" w:color="auto" w:fill="FFFFFF"/>
        </w:rPr>
        <w:t xml:space="preserve">Если же несовершеннолетний младше 16 лет, то ответственность за него несут </w:t>
      </w:r>
      <w:r w:rsidR="007C636E" w:rsidRPr="007C636E">
        <w:rPr>
          <w:rFonts w:ascii="Times New Roman" w:hAnsi="Times New Roman" w:cs="Times New Roman"/>
          <w:sz w:val="28"/>
          <w:szCs w:val="28"/>
          <w:shd w:val="clear" w:color="auto" w:fill="FFFFFF"/>
        </w:rPr>
        <w:t>законные представители, которые могут быть привлечены к административной ответственности по ст.5.35 КоАП РФ «</w:t>
      </w:r>
      <w:r w:rsidR="007C636E" w:rsidRPr="007C636E">
        <w:rPr>
          <w:rFonts w:ascii="Times New Roman" w:hAnsi="Times New Roman" w:cs="Times New Roman"/>
          <w:bCs/>
          <w:sz w:val="28"/>
          <w:szCs w:val="28"/>
          <w:shd w:val="clear" w:color="auto" w:fill="FFFFFF"/>
        </w:rPr>
        <w:t>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000000" w:rsidRDefault="002E5550">
      <w:pPr>
        <w:rPr>
          <w:rFonts w:ascii="Times New Roman" w:hAnsi="Times New Roman" w:cs="Times New Roman"/>
          <w:sz w:val="28"/>
          <w:szCs w:val="28"/>
          <w:shd w:val="clear" w:color="auto" w:fill="FFFFFF"/>
        </w:rPr>
      </w:pPr>
      <w:r w:rsidRPr="007C636E">
        <w:rPr>
          <w:rFonts w:ascii="Times New Roman" w:hAnsi="Times New Roman" w:cs="Times New Roman"/>
          <w:sz w:val="28"/>
          <w:szCs w:val="28"/>
          <w:shd w:val="clear" w:color="auto" w:fill="FFFFFF"/>
        </w:rPr>
        <w:lastRenderedPageBreak/>
        <w:t>Административная ответственность – это лишь мала</w:t>
      </w:r>
      <w:r w:rsidR="007C636E">
        <w:rPr>
          <w:rFonts w:ascii="Times New Roman" w:hAnsi="Times New Roman" w:cs="Times New Roman"/>
          <w:sz w:val="28"/>
          <w:szCs w:val="28"/>
          <w:shd w:val="clear" w:color="auto" w:fill="FFFFFF"/>
        </w:rPr>
        <w:t>я</w:t>
      </w:r>
      <w:r w:rsidRPr="007C636E">
        <w:rPr>
          <w:rFonts w:ascii="Times New Roman" w:hAnsi="Times New Roman" w:cs="Times New Roman"/>
          <w:sz w:val="28"/>
          <w:szCs w:val="28"/>
          <w:shd w:val="clear" w:color="auto" w:fill="FFFFFF"/>
        </w:rPr>
        <w:t xml:space="preserve"> часть возможных негативных последствий управления </w:t>
      </w:r>
      <w:proofErr w:type="spellStart"/>
      <w:r w:rsidRPr="007C636E">
        <w:rPr>
          <w:rFonts w:ascii="Times New Roman" w:hAnsi="Times New Roman" w:cs="Times New Roman"/>
          <w:sz w:val="28"/>
          <w:szCs w:val="28"/>
          <w:shd w:val="clear" w:color="auto" w:fill="FFFFFF"/>
        </w:rPr>
        <w:t>мотосредствами</w:t>
      </w:r>
      <w:proofErr w:type="spellEnd"/>
      <w:r w:rsidRPr="007C636E">
        <w:rPr>
          <w:rFonts w:ascii="Times New Roman" w:hAnsi="Times New Roman" w:cs="Times New Roman"/>
          <w:sz w:val="28"/>
          <w:szCs w:val="28"/>
          <w:shd w:val="clear" w:color="auto" w:fill="FFFFFF"/>
        </w:rPr>
        <w:t xml:space="preserve"> подростками. Ежегодно в ДТП подростки получают травмы, ведущие к инвалидности и гибели.</w:t>
      </w:r>
    </w:p>
    <w:p w:rsidR="00C2364A" w:rsidRPr="007C636E" w:rsidRDefault="00C2364A">
      <w:pPr>
        <w:rPr>
          <w:rFonts w:ascii="Times New Roman" w:hAnsi="Times New Roman" w:cs="Times New Roman"/>
          <w:sz w:val="28"/>
          <w:szCs w:val="28"/>
        </w:rPr>
      </w:pPr>
      <w:r>
        <w:rPr>
          <w:rFonts w:ascii="Times New Roman" w:hAnsi="Times New Roman" w:cs="Times New Roman"/>
          <w:sz w:val="28"/>
          <w:szCs w:val="28"/>
          <w:shd w:val="clear" w:color="auto" w:fill="FFFFFF"/>
        </w:rPr>
        <w:t>По информации ОГИБДД МО МВД России «Казачинский»</w:t>
      </w:r>
    </w:p>
    <w:sectPr w:rsidR="00C2364A" w:rsidRPr="007C63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2E5550"/>
    <w:rsid w:val="002E5550"/>
    <w:rsid w:val="00384B70"/>
    <w:rsid w:val="00575AFC"/>
    <w:rsid w:val="007C636E"/>
    <w:rsid w:val="00C23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327</Words>
  <Characters>1866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Анюта</cp:lastModifiedBy>
  <cp:revision>6</cp:revision>
  <cp:lastPrinted>2022-04-20T02:19:00Z</cp:lastPrinted>
  <dcterms:created xsi:type="dcterms:W3CDTF">2022-04-20T01:51:00Z</dcterms:created>
  <dcterms:modified xsi:type="dcterms:W3CDTF">2022-04-20T04:30:00Z</dcterms:modified>
</cp:coreProperties>
</file>